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210FE0" w:rsidTr="00210FE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0FE0" w:rsidRDefault="00210FE0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МКУ «СОВЕТ БОЛЬШЕШУРНЯКСКОГО</w:t>
            </w:r>
          </w:p>
          <w:p w:rsidR="00210FE0" w:rsidRDefault="00210FE0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210FE0" w:rsidRDefault="00210FE0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210FE0" w:rsidRDefault="00210FE0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E0" w:rsidRDefault="00210FE0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FA8273E" wp14:editId="458A8252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E0" w:rsidRDefault="00210FE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10FE0" w:rsidRDefault="00210FE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АЛАБУГА МУНИЦИПАЛЬ РАЙОНЫ МКО «ОЛЫ ШУРНЯК</w:t>
            </w:r>
          </w:p>
          <w:p w:rsidR="00210FE0" w:rsidRDefault="00210FE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СОВЕТЫ»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  <w:tr w:rsidR="00210FE0" w:rsidTr="00210FE0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10FE0" w:rsidRDefault="00210FE0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210FE0" w:rsidRDefault="00210FE0" w:rsidP="00210FE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AA1CA0" w:rsidRPr="00AC2A9D" w:rsidRDefault="00210FE0">
      <w:pPr>
        <w:rPr>
          <w:b/>
        </w:rPr>
      </w:pPr>
      <w:r w:rsidRPr="00AC2A9D">
        <w:rPr>
          <w:b/>
        </w:rPr>
        <w:t>РЕШЕНИЕ                                                                       КАРАР</w:t>
      </w:r>
    </w:p>
    <w:p w:rsidR="00AC2A9D" w:rsidRDefault="00AC2A9D"/>
    <w:p w:rsidR="00AC2A9D" w:rsidRDefault="00AC2A9D"/>
    <w:p w:rsidR="00AC2A9D" w:rsidRPr="00AC2A9D" w:rsidRDefault="00AC2A9D" w:rsidP="00AC2A9D">
      <w:pPr>
        <w:jc w:val="both"/>
        <w:rPr>
          <w:b/>
          <w:sz w:val="28"/>
          <w:szCs w:val="28"/>
        </w:rPr>
      </w:pPr>
      <w:r w:rsidRPr="00AC2A9D">
        <w:rPr>
          <w:b/>
          <w:sz w:val="28"/>
          <w:szCs w:val="28"/>
        </w:rPr>
        <w:t>№19                                                               «01» февраля 2016 г.</w:t>
      </w:r>
    </w:p>
    <w:p w:rsidR="00AC2A9D" w:rsidRPr="00AC2A9D" w:rsidRDefault="00AC2A9D" w:rsidP="00AC2A9D">
      <w:pPr>
        <w:jc w:val="center"/>
        <w:rPr>
          <w:b/>
          <w:sz w:val="28"/>
          <w:szCs w:val="28"/>
        </w:rPr>
      </w:pPr>
      <w:r w:rsidRPr="00AC2A9D">
        <w:rPr>
          <w:b/>
          <w:sz w:val="28"/>
          <w:szCs w:val="28"/>
        </w:rPr>
        <w:t xml:space="preserve">  </w:t>
      </w:r>
    </w:p>
    <w:p w:rsidR="00AC2A9D" w:rsidRPr="00AC2A9D" w:rsidRDefault="00AC2A9D" w:rsidP="00AC2A9D">
      <w:pPr>
        <w:jc w:val="center"/>
        <w:rPr>
          <w:b/>
          <w:sz w:val="28"/>
          <w:szCs w:val="28"/>
        </w:rPr>
      </w:pPr>
    </w:p>
    <w:p w:rsidR="00AC2A9D" w:rsidRPr="00AC2A9D" w:rsidRDefault="00AC2A9D" w:rsidP="00AC2A9D">
      <w:pPr>
        <w:jc w:val="center"/>
        <w:rPr>
          <w:b/>
          <w:sz w:val="28"/>
          <w:szCs w:val="28"/>
        </w:rPr>
      </w:pPr>
      <w:r w:rsidRPr="00AC2A9D">
        <w:rPr>
          <w:b/>
          <w:sz w:val="28"/>
          <w:szCs w:val="28"/>
        </w:rPr>
        <w:t>Об инициировании проведения референдума</w:t>
      </w:r>
    </w:p>
    <w:p w:rsidR="00AC2A9D" w:rsidRPr="00AC2A9D" w:rsidRDefault="00AC2A9D" w:rsidP="00AC2A9D">
      <w:pPr>
        <w:jc w:val="both"/>
        <w:rPr>
          <w:sz w:val="28"/>
          <w:szCs w:val="28"/>
        </w:rPr>
      </w:pPr>
      <w:r w:rsidRPr="00AC2A9D">
        <w:rPr>
          <w:sz w:val="28"/>
          <w:szCs w:val="28"/>
        </w:rPr>
        <w:t> </w:t>
      </w:r>
    </w:p>
    <w:p w:rsidR="00AC2A9D" w:rsidRPr="00AC2A9D" w:rsidRDefault="00AC2A9D" w:rsidP="00AC2A9D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AC2A9D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 Большешурнякского сельского поселения Елабужского муниципального</w:t>
      </w:r>
      <w:proofErr w:type="gramEnd"/>
      <w:r w:rsidRPr="00AC2A9D">
        <w:rPr>
          <w:sz w:val="28"/>
          <w:szCs w:val="28"/>
        </w:rPr>
        <w:t xml:space="preserve"> района, решением Совета Большешурнякского сельского поселения от 01.07.2014 г. № 118 «</w:t>
      </w:r>
      <w:r w:rsidRPr="00AC2A9D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 </w:t>
      </w:r>
      <w:r w:rsidRPr="00AC2A9D">
        <w:rPr>
          <w:sz w:val="28"/>
          <w:szCs w:val="28"/>
        </w:rPr>
        <w:t xml:space="preserve">Большешурнякского </w:t>
      </w:r>
      <w:r w:rsidRPr="00AC2A9D"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района»</w:t>
      </w:r>
      <w:r w:rsidRPr="00AC2A9D">
        <w:rPr>
          <w:b/>
          <w:bCs/>
          <w:color w:val="000000"/>
          <w:sz w:val="28"/>
          <w:szCs w:val="28"/>
        </w:rPr>
        <w:t xml:space="preserve"> </w:t>
      </w:r>
      <w:r w:rsidRPr="00AC2A9D">
        <w:rPr>
          <w:b/>
          <w:bCs/>
          <w:vanish/>
          <w:color w:val="000000"/>
          <w:sz w:val="28"/>
          <w:szCs w:val="28"/>
        </w:rPr>
        <w:t>РеР</w:t>
      </w:r>
    </w:p>
    <w:p w:rsidR="00AC2A9D" w:rsidRPr="00AC2A9D" w:rsidRDefault="00AC2A9D" w:rsidP="00AC2A9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</w:p>
    <w:p w:rsidR="00AC2A9D" w:rsidRPr="00AC2A9D" w:rsidRDefault="00AC2A9D" w:rsidP="00AC2A9D">
      <w:pPr>
        <w:ind w:firstLine="567"/>
        <w:jc w:val="center"/>
        <w:rPr>
          <w:b/>
          <w:sz w:val="28"/>
          <w:szCs w:val="28"/>
        </w:rPr>
      </w:pPr>
      <w:r w:rsidRPr="00AC2A9D">
        <w:rPr>
          <w:b/>
          <w:sz w:val="28"/>
          <w:szCs w:val="28"/>
        </w:rPr>
        <w:t>РЕШИЛ:</w:t>
      </w:r>
    </w:p>
    <w:p w:rsidR="00AC2A9D" w:rsidRPr="00AC2A9D" w:rsidRDefault="00AC2A9D" w:rsidP="00AC2A9D">
      <w:pPr>
        <w:ind w:firstLine="567"/>
        <w:jc w:val="center"/>
        <w:rPr>
          <w:b/>
          <w:sz w:val="28"/>
          <w:szCs w:val="28"/>
        </w:rPr>
      </w:pP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  <w:r w:rsidRPr="00AC2A9D">
        <w:rPr>
          <w:sz w:val="28"/>
          <w:szCs w:val="28"/>
        </w:rPr>
        <w:t>1.  Инициировать проведение местного референдума по вопросу:</w:t>
      </w:r>
    </w:p>
    <w:p w:rsidR="00AC2A9D" w:rsidRPr="00AC2A9D" w:rsidRDefault="00AC2A9D" w:rsidP="00AC2A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2A9D">
        <w:rPr>
          <w:sz w:val="28"/>
          <w:szCs w:val="28"/>
        </w:rPr>
        <w:t>1.1.     </w:t>
      </w:r>
      <w:proofErr w:type="gramStart"/>
      <w:r w:rsidRPr="00AC2A9D">
        <w:rPr>
          <w:sz w:val="28"/>
          <w:szCs w:val="28"/>
        </w:rPr>
        <w:t xml:space="preserve">«Согласны ли вы на введение самообложения в сумме 200 рублей с </w:t>
      </w:r>
      <w:r w:rsidRPr="00AC2A9D">
        <w:rPr>
          <w:rFonts w:eastAsia="Calibri"/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Pr="00AC2A9D">
        <w:rPr>
          <w:sz w:val="28"/>
          <w:szCs w:val="28"/>
        </w:rPr>
        <w:t>Большешурнякское</w:t>
      </w:r>
      <w:proofErr w:type="spellEnd"/>
      <w:r w:rsidRPr="00AC2A9D">
        <w:rPr>
          <w:rFonts w:eastAsia="Calibri"/>
          <w:sz w:val="28"/>
          <w:szCs w:val="28"/>
          <w:lang w:eastAsia="en-US"/>
        </w:rPr>
        <w:t xml:space="preserve"> сельское поселение Елабужского муниципального района, достигших возраста 18 лет, за исключением </w:t>
      </w:r>
      <w:r w:rsidRPr="00AC2A9D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размер платежей для которых составляет 100 рублей,</w:t>
      </w:r>
      <w:r w:rsidRPr="00AC2A9D">
        <w:rPr>
          <w:rFonts w:eastAsia="Calibri"/>
          <w:sz w:val="28"/>
          <w:szCs w:val="28"/>
          <w:lang w:eastAsia="en-US"/>
        </w:rPr>
        <w:t xml:space="preserve"> </w:t>
      </w:r>
      <w:r w:rsidRPr="00AC2A9D">
        <w:rPr>
          <w:sz w:val="28"/>
          <w:szCs w:val="28"/>
        </w:rPr>
        <w:t>на решение следующих вопросов местного</w:t>
      </w:r>
      <w:proofErr w:type="gramEnd"/>
      <w:r w:rsidRPr="00AC2A9D">
        <w:rPr>
          <w:sz w:val="28"/>
          <w:szCs w:val="28"/>
        </w:rPr>
        <w:t xml:space="preserve"> значения:</w:t>
      </w:r>
    </w:p>
    <w:p w:rsidR="00AC2A9D" w:rsidRDefault="00AC2A9D" w:rsidP="00AC2A9D">
      <w:pPr>
        <w:rPr>
          <w:sz w:val="28"/>
          <w:szCs w:val="28"/>
        </w:rPr>
      </w:pPr>
    </w:p>
    <w:p w:rsidR="00AC2A9D" w:rsidRPr="00AC2A9D" w:rsidRDefault="00AC2A9D" w:rsidP="00AC2A9D">
      <w:pPr>
        <w:rPr>
          <w:sz w:val="28"/>
          <w:szCs w:val="28"/>
        </w:rPr>
      </w:pPr>
    </w:p>
    <w:tbl>
      <w:tblPr>
        <w:tblpPr w:leftFromText="180" w:rightFromText="180" w:vertAnchor="text" w:tblpX="108" w:tblpY="2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04"/>
      </w:tblGrid>
      <w:tr w:rsidR="008E4301" w:rsidRPr="008E4301" w:rsidTr="00AC2A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lastRenderedPageBreak/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Конкретные вопросы  местного значения, которые будут рассматриваться в ходе референдума</w:t>
            </w:r>
          </w:p>
        </w:tc>
      </w:tr>
      <w:tr w:rsidR="008E4301" w:rsidRPr="008E4301" w:rsidTr="00AC2A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с. Большой Шурняк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Приобретение и доставка щебня для ремонта дорожного покрытия ул. Нагорная 30м, ул. Кирова, 30м, ул. Азина 30м, ул. Ленина 30м, ул. Молодёжная 30м, ул. Полевая 30м</w:t>
            </w:r>
          </w:p>
        </w:tc>
      </w:tr>
      <w:tr w:rsidR="008E4301" w:rsidRPr="008E4301" w:rsidTr="00AC2A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д. Умяк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Приобретение и доставка щебня для ремонта дорожного покрытия ул. Октябрьская 30м</w:t>
            </w:r>
          </w:p>
        </w:tc>
      </w:tr>
      <w:tr w:rsidR="008E4301" w:rsidRPr="008E4301" w:rsidTr="00AC2A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>д. В. Шурняк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01" w:rsidRPr="008E4301" w:rsidRDefault="008E4301" w:rsidP="002A6D59">
            <w:pPr>
              <w:rPr>
                <w:rFonts w:asciiTheme="majorHAnsi" w:hAnsiTheme="majorHAnsi"/>
                <w:sz w:val="28"/>
              </w:rPr>
            </w:pPr>
            <w:r w:rsidRPr="008E4301">
              <w:rPr>
                <w:rFonts w:asciiTheme="majorHAnsi" w:hAnsiTheme="majorHAnsi"/>
                <w:sz w:val="28"/>
              </w:rPr>
              <w:t xml:space="preserve">Приобретение и доставка щебня для ремонта дорожного покрытия </w:t>
            </w:r>
            <w:proofErr w:type="spellStart"/>
            <w:r w:rsidRPr="008E4301">
              <w:rPr>
                <w:rFonts w:asciiTheme="majorHAnsi" w:hAnsiTheme="majorHAnsi"/>
                <w:sz w:val="28"/>
              </w:rPr>
              <w:t>ул.М</w:t>
            </w:r>
            <w:proofErr w:type="spellEnd"/>
            <w:r w:rsidRPr="008E4301">
              <w:rPr>
                <w:rFonts w:asciiTheme="majorHAnsi" w:hAnsiTheme="majorHAnsi"/>
                <w:sz w:val="28"/>
              </w:rPr>
              <w:t xml:space="preserve">. </w:t>
            </w:r>
            <w:proofErr w:type="spellStart"/>
            <w:r w:rsidRPr="008E4301">
              <w:rPr>
                <w:rFonts w:asciiTheme="majorHAnsi" w:hAnsiTheme="majorHAnsi"/>
                <w:sz w:val="28"/>
              </w:rPr>
              <w:t>Джалиля</w:t>
            </w:r>
            <w:proofErr w:type="spellEnd"/>
            <w:r w:rsidRPr="008E4301">
              <w:rPr>
                <w:rFonts w:asciiTheme="majorHAnsi" w:hAnsiTheme="majorHAnsi"/>
                <w:sz w:val="28"/>
              </w:rPr>
              <w:t xml:space="preserve"> 30м</w:t>
            </w:r>
          </w:p>
        </w:tc>
      </w:tr>
    </w:tbl>
    <w:p w:rsidR="00AC2A9D" w:rsidRPr="008E4301" w:rsidRDefault="00AC2A9D" w:rsidP="00AC2A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color w:val="000000"/>
          <w:sz w:val="32"/>
          <w:szCs w:val="28"/>
        </w:rPr>
      </w:pPr>
      <w:r w:rsidRPr="008E4301">
        <w:rPr>
          <w:rFonts w:asciiTheme="majorHAnsi" w:hAnsiTheme="majorHAnsi"/>
          <w:color w:val="000000"/>
          <w:sz w:val="32"/>
          <w:szCs w:val="28"/>
        </w:rPr>
        <w:t xml:space="preserve"> </w:t>
      </w: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  <w:r w:rsidRPr="00AC2A9D">
        <w:rPr>
          <w:sz w:val="28"/>
          <w:szCs w:val="28"/>
        </w:rPr>
        <w:t>           «ДА»                                                      « НЕТ».</w:t>
      </w: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  <w:r w:rsidRPr="00AC2A9D">
        <w:rPr>
          <w:sz w:val="28"/>
          <w:szCs w:val="28"/>
        </w:rPr>
        <w:t>2. Направить настоящее постановление в Совет Большешурнякского сельского поселения Елабужского муниципального района для дальнейшего рассмотрения вопроса о проведении референдума.</w:t>
      </w:r>
    </w:p>
    <w:p w:rsidR="00AC2A9D" w:rsidRPr="00AC2A9D" w:rsidRDefault="00AC2A9D" w:rsidP="00AC2A9D">
      <w:pPr>
        <w:ind w:firstLine="567"/>
        <w:jc w:val="both"/>
        <w:rPr>
          <w:sz w:val="28"/>
          <w:szCs w:val="28"/>
        </w:rPr>
      </w:pPr>
      <w:r w:rsidRPr="00AC2A9D">
        <w:rPr>
          <w:sz w:val="28"/>
          <w:szCs w:val="28"/>
        </w:rPr>
        <w:t xml:space="preserve">3.  Настоящее постановление подлежит обнародованию. </w:t>
      </w:r>
    </w:p>
    <w:p w:rsidR="00AC2A9D" w:rsidRPr="00AC2A9D" w:rsidRDefault="00AC2A9D" w:rsidP="00AC2A9D">
      <w:pPr>
        <w:jc w:val="both"/>
        <w:rPr>
          <w:sz w:val="28"/>
          <w:szCs w:val="28"/>
        </w:rPr>
      </w:pPr>
      <w:r w:rsidRPr="00AC2A9D">
        <w:rPr>
          <w:sz w:val="28"/>
          <w:szCs w:val="28"/>
        </w:rPr>
        <w:t xml:space="preserve">        4. </w:t>
      </w:r>
      <w:proofErr w:type="gramStart"/>
      <w:r w:rsidRPr="00AC2A9D">
        <w:rPr>
          <w:sz w:val="28"/>
          <w:szCs w:val="28"/>
        </w:rPr>
        <w:t>Контроль за</w:t>
      </w:r>
      <w:proofErr w:type="gramEnd"/>
      <w:r w:rsidRPr="00AC2A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>
      <w:pPr>
        <w:rPr>
          <w:b/>
          <w:sz w:val="28"/>
          <w:szCs w:val="28"/>
        </w:rPr>
      </w:pPr>
    </w:p>
    <w:p w:rsidR="00AC2A9D" w:rsidRPr="00AC2A9D" w:rsidRDefault="00AC2A9D" w:rsidP="00AC2A9D">
      <w:pPr>
        <w:rPr>
          <w:b/>
          <w:sz w:val="28"/>
          <w:szCs w:val="28"/>
        </w:rPr>
      </w:pPr>
      <w:r w:rsidRPr="00AC2A9D">
        <w:rPr>
          <w:b/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 w:rsidRPr="00AC2A9D">
        <w:rPr>
          <w:b/>
          <w:sz w:val="28"/>
          <w:szCs w:val="28"/>
        </w:rPr>
        <w:t>Н.Я.Каишев</w:t>
      </w:r>
      <w:proofErr w:type="spellEnd"/>
    </w:p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/>
    <w:p w:rsidR="00AC2A9D" w:rsidRPr="00AC2A9D" w:rsidRDefault="00AC2A9D" w:rsidP="00AC2A9D">
      <w:pPr>
        <w:rPr>
          <w:sz w:val="28"/>
          <w:szCs w:val="28"/>
        </w:rPr>
      </w:pPr>
    </w:p>
    <w:p w:rsidR="00AC2A9D" w:rsidRDefault="00AC2A9D"/>
    <w:sectPr w:rsidR="00A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0"/>
    <w:rsid w:val="00210FE0"/>
    <w:rsid w:val="008E4301"/>
    <w:rsid w:val="00AA1CA0"/>
    <w:rsid w:val="00AC2A9D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2016-04-27T06:29:00Z</cp:lastPrinted>
  <dcterms:created xsi:type="dcterms:W3CDTF">2016-02-04T11:13:00Z</dcterms:created>
  <dcterms:modified xsi:type="dcterms:W3CDTF">2016-04-27T06:30:00Z</dcterms:modified>
</cp:coreProperties>
</file>